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89" w:rsidRDefault="003C5B4D">
      <w:r>
        <w:t>Teoría de la situaciones = origen = Francia</w:t>
      </w:r>
    </w:p>
    <w:p w:rsidR="003C5B4D" w:rsidRDefault="003C5B4D">
      <w:r>
        <w:t>Campo particular = Matemáticas</w:t>
      </w:r>
    </w:p>
    <w:p w:rsidR="003C5B4D" w:rsidRDefault="003C5B4D">
      <w:r>
        <w:t>Se estudian y modelan fenómenos didácticos que ocurren cuando un profesor se propone enseñar una noción, un teorema, o un procedimiento a sus estudiantes.</w:t>
      </w:r>
    </w:p>
    <w:p w:rsidR="003C5B4D" w:rsidRDefault="003C5B4D">
      <w:r>
        <w:t>Permite: diseñar y explorar un conjunto de secuencias de clase concebidas por el profesor con el fin de disponer de un medio para realizar un cierto proyecto de aprendizaje.</w:t>
      </w:r>
    </w:p>
    <w:p w:rsidR="003C5B4D" w:rsidRDefault="003C5B4D">
      <w:r>
        <w:t>Profesor: profesional reflexivo, que decide, diseña, implementa y experimenta estrategias de acción para lograr el aprendizaje de sus alumnos.</w:t>
      </w:r>
    </w:p>
    <w:p w:rsidR="003C5B4D" w:rsidRDefault="003C5B4D">
      <w:r>
        <w:t>Propone el estudio de las condiciones en las cuales se constituyen los conocimientos matemáticos; y se considera que el control de esas condiciones permitirá reproducir y optimizar los procesos de adquisición escolar del conocimiento.</w:t>
      </w:r>
    </w:p>
    <w:p w:rsidR="003C5B4D" w:rsidRDefault="003C5B4D">
      <w:r>
        <w:t>Objetivo: Determinación de las condiciones en las que se produce la apropiación del saber por los alumnos, y se necesita ejercer un cierto grado de control sobre ellas, lo que implica que el investigador debe participar en la producción de las situaciones didácticas que analiza.</w:t>
      </w:r>
    </w:p>
    <w:p w:rsidR="003C5B4D" w:rsidRDefault="003C5B4D">
      <w:pPr>
        <w:rPr>
          <w:b/>
        </w:rPr>
      </w:pPr>
      <w:r>
        <w:rPr>
          <w:b/>
        </w:rPr>
        <w:t>Clasificación de las Situaciones Didácticas:</w:t>
      </w:r>
    </w:p>
    <w:p w:rsidR="003C5B4D" w:rsidRDefault="003C5B4D" w:rsidP="003C5B4D">
      <w:pPr>
        <w:pStyle w:val="Prrafodelista"/>
        <w:numPr>
          <w:ilvl w:val="0"/>
          <w:numId w:val="1"/>
        </w:numPr>
      </w:pPr>
      <w:r>
        <w:t>Situaciones de acción</w:t>
      </w:r>
      <w:r w:rsidR="00D94AA3">
        <w:t>. Se genera una interacción entre los alumnos y el medio físico.</w:t>
      </w:r>
      <w:bookmarkStart w:id="0" w:name="_GoBack"/>
      <w:bookmarkEnd w:id="0"/>
    </w:p>
    <w:p w:rsidR="00D94AA3" w:rsidRDefault="00D94AA3" w:rsidP="003C5B4D">
      <w:pPr>
        <w:pStyle w:val="Prrafodelista"/>
        <w:numPr>
          <w:ilvl w:val="0"/>
          <w:numId w:val="1"/>
        </w:numPr>
      </w:pPr>
      <w:r>
        <w:t>Situaciones de formulación</w:t>
      </w:r>
    </w:p>
    <w:p w:rsidR="00D94AA3" w:rsidRDefault="00D94AA3" w:rsidP="003C5B4D">
      <w:pPr>
        <w:pStyle w:val="Prrafodelista"/>
        <w:numPr>
          <w:ilvl w:val="0"/>
          <w:numId w:val="1"/>
        </w:numPr>
      </w:pPr>
      <w:r>
        <w:t>Situaciones de validación</w:t>
      </w:r>
    </w:p>
    <w:p w:rsidR="00D94AA3" w:rsidRPr="003C5B4D" w:rsidRDefault="00D94AA3" w:rsidP="003C5B4D">
      <w:pPr>
        <w:pStyle w:val="Prrafodelista"/>
        <w:numPr>
          <w:ilvl w:val="0"/>
          <w:numId w:val="1"/>
        </w:numPr>
      </w:pPr>
      <w:r>
        <w:t>Situación de Institucionalización</w:t>
      </w:r>
    </w:p>
    <w:p w:rsidR="003C5B4D" w:rsidRDefault="003C5B4D"/>
    <w:sectPr w:rsidR="003C5B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B702E"/>
    <w:multiLevelType w:val="hybridMultilevel"/>
    <w:tmpl w:val="A8E038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4D"/>
    <w:rsid w:val="003C5B4D"/>
    <w:rsid w:val="00430ACF"/>
    <w:rsid w:val="008A5789"/>
    <w:rsid w:val="00D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71B4F-AFD7-48EA-968C-F0B19047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 torrez</dc:creator>
  <cp:keywords/>
  <dc:description/>
  <cp:lastModifiedBy>ery torrez</cp:lastModifiedBy>
  <cp:revision>1</cp:revision>
  <dcterms:created xsi:type="dcterms:W3CDTF">2015-11-04T14:33:00Z</dcterms:created>
  <dcterms:modified xsi:type="dcterms:W3CDTF">2015-11-09T05:49:00Z</dcterms:modified>
</cp:coreProperties>
</file>